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B501" w14:textId="69CFA155" w:rsidR="00A24FF5" w:rsidRPr="008116C0" w:rsidRDefault="00150DE7" w:rsidP="00C7175B">
      <w:pPr>
        <w:jc w:val="center"/>
        <w:rPr>
          <w:rFonts w:ascii="Times New Roman" w:eastAsiaTheme="minorEastAsia" w:hAnsi="Times New Roman" w:cs="Times New Roman"/>
          <w:color w:val="0710B4"/>
          <w:sz w:val="56"/>
          <w:szCs w:val="56"/>
          <w:lang w:val="en-US" w:eastAsia="zh-CN"/>
        </w:rPr>
      </w:pPr>
      <w:r w:rsidRPr="008116C0">
        <w:rPr>
          <w:rFonts w:ascii="Times New Roman" w:eastAsiaTheme="minorEastAsia" w:hAnsi="Times New Roman" w:cs="Times New Roman"/>
          <w:color w:val="0710B4"/>
          <w:sz w:val="56"/>
          <w:szCs w:val="56"/>
          <w:lang w:val="en-US" w:eastAsia="zh-CN"/>
        </w:rPr>
        <w:t>Personal Protective Equipment Policy</w:t>
      </w:r>
    </w:p>
    <w:p w14:paraId="068F863D" w14:textId="4B1D8AE1" w:rsidR="00350468" w:rsidRPr="00B04358" w:rsidRDefault="00350468">
      <w:pPr>
        <w:rPr>
          <w:sz w:val="22"/>
          <w:szCs w:val="22"/>
        </w:rPr>
      </w:pPr>
    </w:p>
    <w:p w14:paraId="6085B8AF" w14:textId="31DEFF57" w:rsidR="00150DE7" w:rsidRPr="00B04358" w:rsidRDefault="00150DE7" w:rsidP="00150DE7">
      <w:pPr>
        <w:rPr>
          <w:sz w:val="22"/>
          <w:szCs w:val="22"/>
        </w:rPr>
      </w:pPr>
      <w:r w:rsidRPr="00B04358">
        <w:rPr>
          <w:sz w:val="22"/>
          <w:szCs w:val="22"/>
        </w:rPr>
        <w:t xml:space="preserve">It is the policy of </w:t>
      </w:r>
      <w:r w:rsidR="008C0B18" w:rsidRPr="00B04358">
        <w:rPr>
          <w:sz w:val="22"/>
          <w:szCs w:val="22"/>
        </w:rPr>
        <w:t xml:space="preserve">Doctore </w:t>
      </w:r>
      <w:proofErr w:type="gramStart"/>
      <w:r w:rsidR="008C0B18" w:rsidRPr="00B04358">
        <w:rPr>
          <w:sz w:val="22"/>
          <w:szCs w:val="22"/>
        </w:rPr>
        <w:t>On</w:t>
      </w:r>
      <w:proofErr w:type="gramEnd"/>
      <w:r w:rsidR="008C0B18" w:rsidRPr="00B04358">
        <w:rPr>
          <w:sz w:val="22"/>
          <w:szCs w:val="22"/>
        </w:rPr>
        <w:t xml:space="preserve"> Track Training Services Ltd</w:t>
      </w:r>
      <w:r w:rsidRPr="00B04358">
        <w:rPr>
          <w:sz w:val="22"/>
          <w:szCs w:val="22"/>
        </w:rPr>
        <w:t xml:space="preserve"> to ensure that all personnel engaged in training and assessment are provided with suitable Personal Protective Equipment (PPE) relevant to the undertaking of their respective role. </w:t>
      </w:r>
    </w:p>
    <w:p w14:paraId="0F4C4F4E" w14:textId="77777777" w:rsidR="00150DE7" w:rsidRPr="00B04358" w:rsidRDefault="00150DE7" w:rsidP="00150DE7">
      <w:pPr>
        <w:rPr>
          <w:sz w:val="22"/>
          <w:szCs w:val="22"/>
        </w:rPr>
      </w:pPr>
    </w:p>
    <w:p w14:paraId="44060DD5" w14:textId="1EE5BD3E" w:rsidR="00350468" w:rsidRPr="00B04358" w:rsidRDefault="00150DE7">
      <w:pPr>
        <w:rPr>
          <w:sz w:val="22"/>
          <w:szCs w:val="22"/>
        </w:rPr>
      </w:pPr>
      <w:r w:rsidRPr="00B04358">
        <w:rPr>
          <w:sz w:val="22"/>
          <w:szCs w:val="22"/>
        </w:rPr>
        <w:t xml:space="preserve">The Company shall ensure </w:t>
      </w:r>
      <w:r w:rsidR="00350468" w:rsidRPr="00B04358">
        <w:rPr>
          <w:sz w:val="22"/>
          <w:szCs w:val="22"/>
        </w:rPr>
        <w:t>that any</w:t>
      </w:r>
      <w:r w:rsidRPr="00B04358">
        <w:rPr>
          <w:sz w:val="22"/>
          <w:szCs w:val="22"/>
        </w:rPr>
        <w:t xml:space="preserve"> candidate undertaking a course or assessment with </w:t>
      </w:r>
      <w:r w:rsidR="008C0B18" w:rsidRPr="00B04358">
        <w:rPr>
          <w:sz w:val="22"/>
          <w:szCs w:val="22"/>
        </w:rPr>
        <w:t xml:space="preserve">Doctore </w:t>
      </w:r>
      <w:proofErr w:type="gramStart"/>
      <w:r w:rsidR="008C0B18" w:rsidRPr="00B04358">
        <w:rPr>
          <w:sz w:val="22"/>
          <w:szCs w:val="22"/>
        </w:rPr>
        <w:t>On</w:t>
      </w:r>
      <w:proofErr w:type="gramEnd"/>
      <w:r w:rsidR="008C0B18" w:rsidRPr="00B04358">
        <w:rPr>
          <w:sz w:val="22"/>
          <w:szCs w:val="22"/>
        </w:rPr>
        <w:t xml:space="preserve"> Track Training Services Ltd</w:t>
      </w:r>
      <w:r w:rsidRPr="00B04358">
        <w:rPr>
          <w:sz w:val="22"/>
          <w:szCs w:val="22"/>
        </w:rPr>
        <w:t xml:space="preserve"> </w:t>
      </w:r>
      <w:r w:rsidR="00350468" w:rsidRPr="00B04358">
        <w:rPr>
          <w:sz w:val="22"/>
          <w:szCs w:val="22"/>
        </w:rPr>
        <w:t>are wearing the correct PPE for the environment once it is established that the risk presented by the work activity/environment cannot be adequately controlled by other means.</w:t>
      </w:r>
      <w:r w:rsidR="00F02B96">
        <w:rPr>
          <w:sz w:val="22"/>
          <w:szCs w:val="22"/>
        </w:rPr>
        <w:t xml:space="preserve"> This PPE is provided </w:t>
      </w:r>
      <w:r w:rsidR="00F02B96" w:rsidRPr="00F02B96">
        <w:rPr>
          <w:sz w:val="22"/>
          <w:szCs w:val="22"/>
          <w:u w:val="single"/>
        </w:rPr>
        <w:t xml:space="preserve">Free </w:t>
      </w:r>
      <w:proofErr w:type="gramStart"/>
      <w:r w:rsidR="00F02B96" w:rsidRPr="00F02B96">
        <w:rPr>
          <w:sz w:val="22"/>
          <w:szCs w:val="22"/>
          <w:u w:val="single"/>
        </w:rPr>
        <w:t>Of</w:t>
      </w:r>
      <w:proofErr w:type="gramEnd"/>
      <w:r w:rsidR="00F02B96" w:rsidRPr="00F02B96">
        <w:rPr>
          <w:sz w:val="22"/>
          <w:szCs w:val="22"/>
          <w:u w:val="single"/>
        </w:rPr>
        <w:t xml:space="preserve"> Charge</w:t>
      </w:r>
      <w:r w:rsidR="00F02B96">
        <w:rPr>
          <w:sz w:val="22"/>
          <w:szCs w:val="22"/>
        </w:rPr>
        <w:t xml:space="preserve">. </w:t>
      </w:r>
    </w:p>
    <w:p w14:paraId="30B9B57E" w14:textId="77777777" w:rsidR="00350468" w:rsidRPr="00B04358" w:rsidRDefault="00350468">
      <w:pPr>
        <w:rPr>
          <w:sz w:val="22"/>
          <w:szCs w:val="22"/>
        </w:rPr>
      </w:pPr>
    </w:p>
    <w:p w14:paraId="69431B1E" w14:textId="505F6D73" w:rsidR="00150DE7" w:rsidRPr="00B04358" w:rsidRDefault="00350468">
      <w:pPr>
        <w:rPr>
          <w:sz w:val="22"/>
          <w:szCs w:val="22"/>
        </w:rPr>
      </w:pPr>
      <w:r w:rsidRPr="00B04358">
        <w:rPr>
          <w:sz w:val="22"/>
          <w:szCs w:val="22"/>
        </w:rPr>
        <w:t xml:space="preserve">The minimum requirement for </w:t>
      </w:r>
      <w:r w:rsidR="00150DE7" w:rsidRPr="00B04358">
        <w:rPr>
          <w:sz w:val="22"/>
          <w:szCs w:val="22"/>
        </w:rPr>
        <w:t xml:space="preserve">all </w:t>
      </w:r>
      <w:r w:rsidR="008C0B18" w:rsidRPr="00B04358">
        <w:rPr>
          <w:sz w:val="22"/>
          <w:szCs w:val="22"/>
        </w:rPr>
        <w:t xml:space="preserve">Doctore </w:t>
      </w:r>
      <w:proofErr w:type="gramStart"/>
      <w:r w:rsidR="008C0B18" w:rsidRPr="00B04358">
        <w:rPr>
          <w:sz w:val="22"/>
          <w:szCs w:val="22"/>
        </w:rPr>
        <w:t>On</w:t>
      </w:r>
      <w:proofErr w:type="gramEnd"/>
      <w:r w:rsidR="008C0B18" w:rsidRPr="00B04358">
        <w:rPr>
          <w:sz w:val="22"/>
          <w:szCs w:val="22"/>
        </w:rPr>
        <w:t xml:space="preserve"> Track Training Services </w:t>
      </w:r>
      <w:proofErr w:type="spellStart"/>
      <w:r w:rsidR="008C0B18" w:rsidRPr="00B04358">
        <w:rPr>
          <w:sz w:val="22"/>
          <w:szCs w:val="22"/>
        </w:rPr>
        <w:t>Ltd</w:t>
      </w:r>
      <w:r w:rsidR="00150DE7" w:rsidRPr="00B04358">
        <w:rPr>
          <w:sz w:val="22"/>
          <w:szCs w:val="22"/>
        </w:rPr>
        <w:t>’s</w:t>
      </w:r>
      <w:proofErr w:type="spellEnd"/>
      <w:r w:rsidR="00150DE7" w:rsidRPr="00B04358">
        <w:rPr>
          <w:sz w:val="22"/>
          <w:szCs w:val="22"/>
        </w:rPr>
        <w:t xml:space="preserve"> T</w:t>
      </w:r>
      <w:r w:rsidRPr="00B04358">
        <w:rPr>
          <w:sz w:val="22"/>
          <w:szCs w:val="22"/>
        </w:rPr>
        <w:t>rainer</w:t>
      </w:r>
      <w:r w:rsidR="00150DE7" w:rsidRPr="00B04358">
        <w:rPr>
          <w:sz w:val="22"/>
          <w:szCs w:val="22"/>
        </w:rPr>
        <w:t xml:space="preserve"> /</w:t>
      </w:r>
      <w:r w:rsidRPr="00B04358">
        <w:rPr>
          <w:sz w:val="22"/>
          <w:szCs w:val="22"/>
        </w:rPr>
        <w:t xml:space="preserve"> </w:t>
      </w:r>
      <w:r w:rsidR="00150DE7" w:rsidRPr="00B04358">
        <w:rPr>
          <w:sz w:val="22"/>
          <w:szCs w:val="22"/>
        </w:rPr>
        <w:t>A</w:t>
      </w:r>
      <w:r w:rsidRPr="00B04358">
        <w:rPr>
          <w:sz w:val="22"/>
          <w:szCs w:val="22"/>
        </w:rPr>
        <w:t>ssessors and candidates</w:t>
      </w:r>
      <w:r w:rsidR="00150DE7" w:rsidRPr="00B04358">
        <w:rPr>
          <w:sz w:val="22"/>
          <w:szCs w:val="22"/>
        </w:rPr>
        <w:t xml:space="preserve"> shall</w:t>
      </w:r>
      <w:r w:rsidRPr="00B04358">
        <w:rPr>
          <w:sz w:val="22"/>
          <w:szCs w:val="22"/>
        </w:rPr>
        <w:t xml:space="preserve"> be to comply with </w:t>
      </w:r>
      <w:r w:rsidR="00150DE7" w:rsidRPr="00B04358">
        <w:rPr>
          <w:sz w:val="22"/>
          <w:szCs w:val="22"/>
        </w:rPr>
        <w:t>N</w:t>
      </w:r>
      <w:r w:rsidRPr="00B04358">
        <w:rPr>
          <w:sz w:val="22"/>
          <w:szCs w:val="22"/>
        </w:rPr>
        <w:t xml:space="preserve">etwork </w:t>
      </w:r>
      <w:r w:rsidR="00150DE7" w:rsidRPr="00B04358">
        <w:rPr>
          <w:sz w:val="22"/>
          <w:szCs w:val="22"/>
        </w:rPr>
        <w:t>R</w:t>
      </w:r>
      <w:r w:rsidRPr="00B04358">
        <w:rPr>
          <w:sz w:val="22"/>
          <w:szCs w:val="22"/>
        </w:rPr>
        <w:t>ail</w:t>
      </w:r>
      <w:r w:rsidR="00150DE7" w:rsidRPr="00B04358">
        <w:rPr>
          <w:sz w:val="22"/>
          <w:szCs w:val="22"/>
        </w:rPr>
        <w:t>’</w:t>
      </w:r>
      <w:r w:rsidRPr="00B04358">
        <w:rPr>
          <w:sz w:val="22"/>
          <w:szCs w:val="22"/>
        </w:rPr>
        <w:t>s p</w:t>
      </w:r>
      <w:r w:rsidR="00B3038C" w:rsidRPr="00B04358">
        <w:rPr>
          <w:sz w:val="22"/>
          <w:szCs w:val="22"/>
        </w:rPr>
        <w:t xml:space="preserve">olicy </w:t>
      </w:r>
      <w:r w:rsidRPr="00B04358">
        <w:rPr>
          <w:sz w:val="22"/>
          <w:szCs w:val="22"/>
        </w:rPr>
        <w:t>of wearing</w:t>
      </w:r>
      <w:r w:rsidR="00150DE7" w:rsidRPr="00B04358">
        <w:rPr>
          <w:sz w:val="22"/>
          <w:szCs w:val="22"/>
        </w:rPr>
        <w:t>:</w:t>
      </w:r>
    </w:p>
    <w:p w14:paraId="3F3D65AE" w14:textId="77777777" w:rsidR="00150DE7" w:rsidRPr="00B04358" w:rsidRDefault="00350468" w:rsidP="00150DE7">
      <w:pPr>
        <w:pStyle w:val="ListParagraph"/>
        <w:numPr>
          <w:ilvl w:val="0"/>
          <w:numId w:val="1"/>
        </w:numPr>
        <w:rPr>
          <w:sz w:val="22"/>
          <w:szCs w:val="22"/>
        </w:rPr>
      </w:pPr>
      <w:r w:rsidRPr="00B04358">
        <w:rPr>
          <w:sz w:val="22"/>
          <w:szCs w:val="22"/>
        </w:rPr>
        <w:t>saf</w:t>
      </w:r>
      <w:r w:rsidR="00B3038C" w:rsidRPr="00B04358">
        <w:rPr>
          <w:sz w:val="22"/>
          <w:szCs w:val="22"/>
        </w:rPr>
        <w:t xml:space="preserve">ety </w:t>
      </w:r>
      <w:r w:rsidR="009D6D4E" w:rsidRPr="00B04358">
        <w:rPr>
          <w:sz w:val="22"/>
          <w:szCs w:val="22"/>
        </w:rPr>
        <w:t>helmet</w:t>
      </w:r>
    </w:p>
    <w:p w14:paraId="5CF7D836" w14:textId="77777777" w:rsidR="00150DE7" w:rsidRPr="00B04358" w:rsidRDefault="00150DE7" w:rsidP="00150DE7">
      <w:pPr>
        <w:pStyle w:val="ListParagraph"/>
        <w:numPr>
          <w:ilvl w:val="0"/>
          <w:numId w:val="1"/>
        </w:numPr>
        <w:rPr>
          <w:sz w:val="22"/>
          <w:szCs w:val="22"/>
        </w:rPr>
      </w:pPr>
      <w:r w:rsidRPr="00B04358">
        <w:rPr>
          <w:sz w:val="22"/>
          <w:szCs w:val="22"/>
        </w:rPr>
        <w:t xml:space="preserve">appropriate </w:t>
      </w:r>
      <w:r w:rsidR="009D6D4E" w:rsidRPr="00B04358">
        <w:rPr>
          <w:sz w:val="22"/>
          <w:szCs w:val="22"/>
        </w:rPr>
        <w:t>high visibility clothing</w:t>
      </w:r>
    </w:p>
    <w:p w14:paraId="6518F3B2" w14:textId="77777777" w:rsidR="00150DE7" w:rsidRPr="00B04358" w:rsidRDefault="009D6D4E" w:rsidP="00150DE7">
      <w:pPr>
        <w:pStyle w:val="ListParagraph"/>
        <w:numPr>
          <w:ilvl w:val="0"/>
          <w:numId w:val="1"/>
        </w:numPr>
        <w:rPr>
          <w:sz w:val="22"/>
          <w:szCs w:val="22"/>
        </w:rPr>
      </w:pPr>
      <w:r w:rsidRPr="00B04358">
        <w:rPr>
          <w:sz w:val="22"/>
          <w:szCs w:val="22"/>
        </w:rPr>
        <w:t>and safety boots</w:t>
      </w:r>
    </w:p>
    <w:p w14:paraId="01584F22" w14:textId="77777777" w:rsidR="00150DE7" w:rsidRPr="00B04358" w:rsidRDefault="00150DE7" w:rsidP="00150DE7">
      <w:pPr>
        <w:rPr>
          <w:sz w:val="22"/>
          <w:szCs w:val="22"/>
        </w:rPr>
      </w:pPr>
    </w:p>
    <w:p w14:paraId="615B842B" w14:textId="5A8F1E2E" w:rsidR="00150DE7" w:rsidRPr="00B04358" w:rsidRDefault="00150DE7" w:rsidP="00150DE7">
      <w:pPr>
        <w:rPr>
          <w:sz w:val="22"/>
          <w:szCs w:val="22"/>
        </w:rPr>
      </w:pPr>
      <w:r w:rsidRPr="00B04358">
        <w:rPr>
          <w:sz w:val="22"/>
          <w:szCs w:val="22"/>
        </w:rPr>
        <w:t>Additional</w:t>
      </w:r>
      <w:r w:rsidR="009D6D4E" w:rsidRPr="00B04358">
        <w:rPr>
          <w:sz w:val="22"/>
          <w:szCs w:val="22"/>
        </w:rPr>
        <w:t xml:space="preserve"> PPE </w:t>
      </w:r>
      <w:r w:rsidRPr="00B04358">
        <w:rPr>
          <w:sz w:val="22"/>
          <w:szCs w:val="22"/>
        </w:rPr>
        <w:t>shall</w:t>
      </w:r>
      <w:r w:rsidR="009D6D4E" w:rsidRPr="00B04358">
        <w:rPr>
          <w:sz w:val="22"/>
          <w:szCs w:val="22"/>
        </w:rPr>
        <w:t xml:space="preserve"> be worn as necessary</w:t>
      </w:r>
      <w:r w:rsidRPr="00B04358">
        <w:rPr>
          <w:sz w:val="22"/>
          <w:szCs w:val="22"/>
        </w:rPr>
        <w:t xml:space="preserve"> and in line with the required activity i.e. safety glasses, gloves etc.</w:t>
      </w:r>
    </w:p>
    <w:p w14:paraId="16AC1225" w14:textId="6240C073" w:rsidR="009D6D4E" w:rsidRPr="00B04358" w:rsidRDefault="009D6D4E">
      <w:pPr>
        <w:rPr>
          <w:sz w:val="22"/>
          <w:szCs w:val="22"/>
        </w:rPr>
      </w:pPr>
    </w:p>
    <w:p w14:paraId="7102D636" w14:textId="0F2989E3" w:rsidR="009D6D4E" w:rsidRPr="00B04358" w:rsidRDefault="009D6D4E">
      <w:pPr>
        <w:rPr>
          <w:sz w:val="22"/>
          <w:szCs w:val="22"/>
        </w:rPr>
      </w:pPr>
      <w:r w:rsidRPr="00B04358">
        <w:rPr>
          <w:sz w:val="22"/>
          <w:szCs w:val="22"/>
        </w:rPr>
        <w:t xml:space="preserve">It is the intention of </w:t>
      </w:r>
      <w:r w:rsidR="008C0B18" w:rsidRPr="00B04358">
        <w:rPr>
          <w:sz w:val="22"/>
          <w:szCs w:val="22"/>
        </w:rPr>
        <w:t xml:space="preserve">Doctore </w:t>
      </w:r>
      <w:proofErr w:type="gramStart"/>
      <w:r w:rsidR="008C0B18" w:rsidRPr="00B04358">
        <w:rPr>
          <w:sz w:val="22"/>
          <w:szCs w:val="22"/>
        </w:rPr>
        <w:t>On</w:t>
      </w:r>
      <w:proofErr w:type="gramEnd"/>
      <w:r w:rsidR="008C0B18" w:rsidRPr="00B04358">
        <w:rPr>
          <w:sz w:val="22"/>
          <w:szCs w:val="22"/>
        </w:rPr>
        <w:t xml:space="preserve"> Track Training Services Ltd</w:t>
      </w:r>
      <w:r w:rsidRPr="00B04358">
        <w:rPr>
          <w:sz w:val="22"/>
          <w:szCs w:val="22"/>
        </w:rPr>
        <w:t xml:space="preserve"> to ensure, through the proper use of </w:t>
      </w:r>
      <w:r w:rsidR="004260C3" w:rsidRPr="00B04358">
        <w:rPr>
          <w:sz w:val="22"/>
          <w:szCs w:val="22"/>
        </w:rPr>
        <w:t>Plant and E</w:t>
      </w:r>
      <w:r w:rsidRPr="00B04358">
        <w:rPr>
          <w:sz w:val="22"/>
          <w:szCs w:val="22"/>
        </w:rPr>
        <w:t>quipment</w:t>
      </w:r>
      <w:r w:rsidR="004260C3" w:rsidRPr="00B04358">
        <w:rPr>
          <w:sz w:val="22"/>
          <w:szCs w:val="22"/>
        </w:rPr>
        <w:t xml:space="preserve">, </w:t>
      </w:r>
      <w:r w:rsidRPr="00B04358">
        <w:rPr>
          <w:sz w:val="22"/>
          <w:szCs w:val="22"/>
        </w:rPr>
        <w:t xml:space="preserve">that </w:t>
      </w:r>
      <w:r w:rsidR="004260C3" w:rsidRPr="00B04358">
        <w:rPr>
          <w:sz w:val="22"/>
          <w:szCs w:val="22"/>
        </w:rPr>
        <w:t>all</w:t>
      </w:r>
      <w:r w:rsidRPr="00B04358">
        <w:rPr>
          <w:sz w:val="22"/>
          <w:szCs w:val="22"/>
        </w:rPr>
        <w:t xml:space="preserve"> risks are reduced to a minimum. </w:t>
      </w:r>
      <w:r w:rsidR="008C0B18" w:rsidRPr="00B04358">
        <w:rPr>
          <w:sz w:val="22"/>
          <w:szCs w:val="22"/>
        </w:rPr>
        <w:t>Doctore On Track Training Services Ltd</w:t>
      </w:r>
      <w:r w:rsidR="004260C3" w:rsidRPr="00B04358">
        <w:rPr>
          <w:sz w:val="22"/>
          <w:szCs w:val="22"/>
        </w:rPr>
        <w:t xml:space="preserve"> shall provide</w:t>
      </w:r>
      <w:r w:rsidRPr="00B04358">
        <w:rPr>
          <w:sz w:val="22"/>
          <w:szCs w:val="22"/>
        </w:rPr>
        <w:t xml:space="preserve"> sufficient information, instruction and training on the correct use of the </w:t>
      </w:r>
      <w:r w:rsidR="004260C3" w:rsidRPr="00B04358">
        <w:rPr>
          <w:sz w:val="22"/>
          <w:szCs w:val="22"/>
        </w:rPr>
        <w:t xml:space="preserve">Plant and Equipment </w:t>
      </w:r>
      <w:r w:rsidRPr="00B04358">
        <w:rPr>
          <w:sz w:val="22"/>
          <w:szCs w:val="22"/>
        </w:rPr>
        <w:t xml:space="preserve">and the reasons for its requirement to ensure the </w:t>
      </w:r>
      <w:r w:rsidR="004260C3" w:rsidRPr="00B04358">
        <w:rPr>
          <w:sz w:val="22"/>
          <w:szCs w:val="22"/>
        </w:rPr>
        <w:t>H</w:t>
      </w:r>
      <w:r w:rsidRPr="00B04358">
        <w:rPr>
          <w:sz w:val="22"/>
          <w:szCs w:val="22"/>
        </w:rPr>
        <w:t xml:space="preserve">ealth and </w:t>
      </w:r>
      <w:r w:rsidR="004260C3" w:rsidRPr="00B04358">
        <w:rPr>
          <w:sz w:val="22"/>
          <w:szCs w:val="22"/>
        </w:rPr>
        <w:t>S</w:t>
      </w:r>
      <w:r w:rsidRPr="00B04358">
        <w:rPr>
          <w:sz w:val="22"/>
          <w:szCs w:val="22"/>
        </w:rPr>
        <w:t xml:space="preserve">afety of its staff and where necessary the </w:t>
      </w:r>
      <w:r w:rsidR="004260C3" w:rsidRPr="00B04358">
        <w:rPr>
          <w:sz w:val="22"/>
          <w:szCs w:val="22"/>
        </w:rPr>
        <w:t>candidates.</w:t>
      </w:r>
    </w:p>
    <w:p w14:paraId="0C2233E3" w14:textId="77777777" w:rsidR="009D6D4E" w:rsidRPr="00B04358" w:rsidRDefault="009D6D4E">
      <w:pPr>
        <w:rPr>
          <w:sz w:val="22"/>
          <w:szCs w:val="22"/>
        </w:rPr>
      </w:pPr>
    </w:p>
    <w:p w14:paraId="5DE20796" w14:textId="68CF0792" w:rsidR="004260C3" w:rsidRPr="00B04358" w:rsidRDefault="4C25179E">
      <w:pPr>
        <w:rPr>
          <w:sz w:val="22"/>
          <w:szCs w:val="22"/>
        </w:rPr>
      </w:pPr>
      <w:r w:rsidRPr="4C25179E">
        <w:rPr>
          <w:sz w:val="22"/>
          <w:szCs w:val="22"/>
        </w:rPr>
        <w:t>The Company requires all personnel to comply with this policy and to only use PPE in accordance with the manufactures instructions and in accordance with the risk assessments for the activities during which PPE is designed to provide protection for OTP/F/020 PPE Issue Form.</w:t>
      </w:r>
    </w:p>
    <w:p w14:paraId="08819E15" w14:textId="77777777" w:rsidR="004260C3" w:rsidRPr="00B04358" w:rsidRDefault="004260C3">
      <w:pPr>
        <w:rPr>
          <w:sz w:val="22"/>
          <w:szCs w:val="22"/>
        </w:rPr>
      </w:pPr>
    </w:p>
    <w:p w14:paraId="6923DFA8" w14:textId="4603E5BD" w:rsidR="009D6D4E" w:rsidRPr="00B04358" w:rsidRDefault="004260C3">
      <w:pPr>
        <w:rPr>
          <w:sz w:val="22"/>
          <w:szCs w:val="22"/>
        </w:rPr>
      </w:pPr>
      <w:r w:rsidRPr="00B04358">
        <w:rPr>
          <w:sz w:val="22"/>
          <w:szCs w:val="22"/>
        </w:rPr>
        <w:t>Individuals</w:t>
      </w:r>
      <w:r w:rsidR="009D6D4E" w:rsidRPr="00B04358">
        <w:rPr>
          <w:sz w:val="22"/>
          <w:szCs w:val="22"/>
        </w:rPr>
        <w:t xml:space="preserve"> must only use PPE if fully trained in </w:t>
      </w:r>
      <w:r w:rsidRPr="00B04358">
        <w:rPr>
          <w:sz w:val="22"/>
          <w:szCs w:val="22"/>
        </w:rPr>
        <w:t>its</w:t>
      </w:r>
      <w:r w:rsidR="009D6D4E" w:rsidRPr="00B04358">
        <w:rPr>
          <w:sz w:val="22"/>
          <w:szCs w:val="22"/>
        </w:rPr>
        <w:t xml:space="preserve"> use</w:t>
      </w:r>
      <w:r w:rsidRPr="00B04358">
        <w:rPr>
          <w:sz w:val="22"/>
          <w:szCs w:val="22"/>
        </w:rPr>
        <w:t xml:space="preserve"> and </w:t>
      </w:r>
      <w:r w:rsidR="009D6D4E" w:rsidRPr="00B04358">
        <w:rPr>
          <w:sz w:val="22"/>
          <w:szCs w:val="22"/>
        </w:rPr>
        <w:t>must</w:t>
      </w:r>
      <w:r w:rsidRPr="00B04358">
        <w:rPr>
          <w:sz w:val="22"/>
          <w:szCs w:val="22"/>
        </w:rPr>
        <w:t xml:space="preserve"> also</w:t>
      </w:r>
      <w:r w:rsidR="009D6D4E" w:rsidRPr="00B04358">
        <w:rPr>
          <w:sz w:val="22"/>
          <w:szCs w:val="22"/>
        </w:rPr>
        <w:t xml:space="preserve"> store, clean and maintain PPE</w:t>
      </w:r>
      <w:r w:rsidRPr="00B04358">
        <w:rPr>
          <w:sz w:val="22"/>
          <w:szCs w:val="22"/>
        </w:rPr>
        <w:t xml:space="preserve"> appropriately</w:t>
      </w:r>
      <w:r w:rsidR="009D6D4E" w:rsidRPr="00B04358">
        <w:rPr>
          <w:sz w:val="22"/>
          <w:szCs w:val="22"/>
        </w:rPr>
        <w:t xml:space="preserve">, or if </w:t>
      </w:r>
      <w:r w:rsidRPr="00B04358">
        <w:rPr>
          <w:sz w:val="22"/>
          <w:szCs w:val="22"/>
        </w:rPr>
        <w:t>it’s</w:t>
      </w:r>
      <w:r w:rsidR="009D6D4E" w:rsidRPr="00B04358">
        <w:rPr>
          <w:sz w:val="22"/>
          <w:szCs w:val="22"/>
        </w:rPr>
        <w:t xml:space="preserve"> no longer serviceable or damaged to return it so a replacement can be issued</w:t>
      </w:r>
      <w:r w:rsidRPr="00B04358">
        <w:rPr>
          <w:sz w:val="22"/>
          <w:szCs w:val="22"/>
        </w:rPr>
        <w:t>.</w:t>
      </w:r>
    </w:p>
    <w:p w14:paraId="6C93323E" w14:textId="08753075" w:rsidR="009D6D4E" w:rsidRPr="00B04358" w:rsidRDefault="7B7FF437" w:rsidP="7B7FF437">
      <w:pPr>
        <w:rPr>
          <w:sz w:val="22"/>
          <w:szCs w:val="22"/>
        </w:rPr>
      </w:pPr>
      <w:r w:rsidRPr="7B7FF437">
        <w:rPr>
          <w:sz w:val="22"/>
          <w:szCs w:val="22"/>
        </w:rPr>
        <w:t xml:space="preserve">The implementation of this policy requires the total co-operation of all personnel at Doctore </w:t>
      </w:r>
      <w:proofErr w:type="gramStart"/>
      <w:r w:rsidRPr="7B7FF437">
        <w:rPr>
          <w:sz w:val="22"/>
          <w:szCs w:val="22"/>
        </w:rPr>
        <w:t>On</w:t>
      </w:r>
      <w:proofErr w:type="gramEnd"/>
      <w:r w:rsidRPr="7B7FF437">
        <w:rPr>
          <w:sz w:val="22"/>
          <w:szCs w:val="22"/>
        </w:rPr>
        <w:t xml:space="preserve"> Track Training Services Ltd. Any persons found to the disregarding this policy may be subject to disciplinary action or refused from a training course or assessment.</w:t>
      </w:r>
    </w:p>
    <w:p w14:paraId="04F0B990" w14:textId="220B6F4E" w:rsidR="004260C3" w:rsidRPr="00B04358" w:rsidRDefault="004260C3">
      <w:pPr>
        <w:rPr>
          <w:sz w:val="22"/>
          <w:szCs w:val="22"/>
        </w:rPr>
      </w:pPr>
    </w:p>
    <w:p w14:paraId="0F2E3529" w14:textId="77777777" w:rsidR="004260C3" w:rsidRPr="00B04358" w:rsidRDefault="004260C3" w:rsidP="004260C3">
      <w:pPr>
        <w:rPr>
          <w:sz w:val="22"/>
          <w:szCs w:val="22"/>
        </w:rPr>
      </w:pPr>
      <w:r w:rsidRPr="00B04358">
        <w:rPr>
          <w:sz w:val="22"/>
          <w:szCs w:val="22"/>
        </w:rPr>
        <w:t>Signed</w:t>
      </w:r>
    </w:p>
    <w:p w14:paraId="7ABA170B" w14:textId="77777777" w:rsidR="004260C3" w:rsidRPr="00B04358" w:rsidRDefault="004260C3" w:rsidP="004260C3">
      <w:pPr>
        <w:rPr>
          <w:sz w:val="22"/>
          <w:szCs w:val="22"/>
        </w:rPr>
      </w:pPr>
    </w:p>
    <w:p w14:paraId="50130731" w14:textId="77777777" w:rsidR="004260C3" w:rsidRPr="00B04358" w:rsidRDefault="004260C3" w:rsidP="004260C3">
      <w:pPr>
        <w:rPr>
          <w:sz w:val="22"/>
          <w:szCs w:val="22"/>
        </w:rPr>
      </w:pPr>
      <w:r w:rsidRPr="00B04358">
        <w:rPr>
          <w:noProof/>
          <w:sz w:val="22"/>
          <w:szCs w:val="22"/>
        </w:rPr>
        <mc:AlternateContent>
          <mc:Choice Requires="wpi">
            <w:drawing>
              <wp:anchor distT="134584" distB="130258" distL="249286" distR="244006" simplePos="0" relativeHeight="251659264" behindDoc="0" locked="0" layoutInCell="1" allowOverlap="1" wp14:anchorId="42C36C0F" wp14:editId="5E15451A">
                <wp:simplePos x="0" y="0"/>
                <wp:positionH relativeFrom="column">
                  <wp:posOffset>9911</wp:posOffset>
                </wp:positionH>
                <wp:positionV relativeFrom="paragraph">
                  <wp:posOffset>-141605</wp:posOffset>
                </wp:positionV>
                <wp:extent cx="745462" cy="452286"/>
                <wp:effectExtent l="38100" t="38100" r="29845"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745462" cy="452286"/>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75" coordsize="21600,21600" filled="f" stroked="f" o:spt="75" o:preferrelative="t" path="m@4@5l@4@11@9@11@9@5xe" w14:anchorId="5CA1330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1pt;margin-top:-11.85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">
                <v:imagedata o:title="" r:id="rId8"/>
                <o:lock v:ext="edit" aspectratio="f"/>
              </v:shape>
            </w:pict>
          </mc:Fallback>
        </mc:AlternateContent>
      </w:r>
    </w:p>
    <w:p w14:paraId="0507C8EF" w14:textId="77777777" w:rsidR="004260C3" w:rsidRPr="00B04358" w:rsidRDefault="004260C3" w:rsidP="004260C3">
      <w:pPr>
        <w:rPr>
          <w:sz w:val="22"/>
          <w:szCs w:val="22"/>
        </w:rPr>
      </w:pPr>
    </w:p>
    <w:p w14:paraId="16B41C0B" w14:textId="77777777" w:rsidR="004260C3" w:rsidRPr="00B04358" w:rsidRDefault="004260C3" w:rsidP="004260C3">
      <w:pPr>
        <w:rPr>
          <w:sz w:val="22"/>
          <w:szCs w:val="22"/>
        </w:rPr>
      </w:pPr>
      <w:r w:rsidRPr="00B04358">
        <w:rPr>
          <w:sz w:val="22"/>
          <w:szCs w:val="22"/>
        </w:rPr>
        <w:t>Managing Director</w:t>
      </w:r>
    </w:p>
    <w:p w14:paraId="4A898426" w14:textId="7141067C" w:rsidR="00F415B2" w:rsidRPr="00211A66" w:rsidRDefault="7B7FF437" w:rsidP="00F415B2">
      <w:pPr>
        <w:rPr>
          <w:sz w:val="22"/>
          <w:szCs w:val="22"/>
        </w:rPr>
      </w:pPr>
      <w:r w:rsidRPr="7B7FF437">
        <w:rPr>
          <w:sz w:val="22"/>
          <w:szCs w:val="22"/>
        </w:rPr>
        <w:t>31</w:t>
      </w:r>
      <w:r w:rsidRPr="7B7FF437">
        <w:rPr>
          <w:sz w:val="22"/>
          <w:szCs w:val="22"/>
          <w:vertAlign w:val="superscript"/>
        </w:rPr>
        <w:t>st</w:t>
      </w:r>
      <w:r w:rsidRPr="7B7FF437">
        <w:rPr>
          <w:sz w:val="22"/>
          <w:szCs w:val="22"/>
        </w:rPr>
        <w:t xml:space="preserve"> December 2025</w:t>
      </w:r>
    </w:p>
    <w:p w14:paraId="2BB9BA56" w14:textId="64A289B3" w:rsidR="004260C3" w:rsidRPr="00B04358" w:rsidRDefault="004260C3" w:rsidP="00F415B2">
      <w:pPr>
        <w:rPr>
          <w:sz w:val="22"/>
          <w:szCs w:val="22"/>
        </w:rPr>
      </w:pPr>
    </w:p>
    <w:sectPr w:rsidR="004260C3" w:rsidRPr="00B04358" w:rsidSect="00A17CAC">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6769" w14:textId="77777777" w:rsidR="00F221C1" w:rsidRDefault="00F221C1" w:rsidP="00150DE7">
      <w:r>
        <w:separator/>
      </w:r>
    </w:p>
  </w:endnote>
  <w:endnote w:type="continuationSeparator" w:id="0">
    <w:p w14:paraId="6EB6B97C" w14:textId="77777777" w:rsidR="00F221C1" w:rsidRDefault="00F221C1" w:rsidP="0015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E579" w14:textId="5F63BBCD" w:rsidR="008C0B18" w:rsidRPr="00B02557" w:rsidRDefault="008C0B18" w:rsidP="00B04358">
    <w:pPr>
      <w:pStyle w:val="Footer"/>
      <w:pBdr>
        <w:top w:val="single" w:sz="4" w:space="1" w:color="000000"/>
      </w:pBdr>
      <w:rPr>
        <w:sz w:val="20"/>
        <w:szCs w:val="20"/>
      </w:rPr>
    </w:pPr>
    <w:r w:rsidRPr="00B02557">
      <w:rPr>
        <w:rFonts w:ascii="Swiss 721 Condensed BT" w:hAnsi="Swiss 721 Condensed BT"/>
        <w:sz w:val="20"/>
        <w:szCs w:val="20"/>
      </w:rPr>
      <w:t xml:space="preserve">Document Reference: </w:t>
    </w:r>
    <w:r w:rsidRPr="00B02557">
      <w:rPr>
        <w:sz w:val="20"/>
        <w:szCs w:val="20"/>
      </w:rPr>
      <w:t>DOTTS/PO/0</w:t>
    </w:r>
    <w:r>
      <w:rPr>
        <w:sz w:val="20"/>
        <w:szCs w:val="20"/>
      </w:rPr>
      <w:t>14</w:t>
    </w:r>
  </w:p>
  <w:p w14:paraId="4E6302EF" w14:textId="42286C40" w:rsidR="00F415B2" w:rsidRPr="00DB6081" w:rsidRDefault="00F415B2" w:rsidP="00F415B2">
    <w:pPr>
      <w:pStyle w:val="Footer"/>
      <w:rPr>
        <w:rFonts w:ascii="Swiss 721 Condensed BT" w:hAnsi="Swiss 721 Condensed BT"/>
        <w:sz w:val="20"/>
        <w:szCs w:val="20"/>
      </w:rPr>
    </w:pPr>
    <w:r w:rsidRPr="00DB6081">
      <w:rPr>
        <w:rFonts w:ascii="Swiss 721 Condensed BT" w:hAnsi="Swiss 721 Condensed BT"/>
        <w:sz w:val="20"/>
        <w:szCs w:val="20"/>
      </w:rPr>
      <w:t xml:space="preserve">Version: </w:t>
    </w:r>
    <w:r w:rsidR="00FA1356">
      <w:rPr>
        <w:rFonts w:ascii="Swiss 721 Condensed BT" w:hAnsi="Swiss 721 Condensed BT"/>
        <w:sz w:val="20"/>
        <w:szCs w:val="20"/>
      </w:rPr>
      <w:t>7.0</w:t>
    </w:r>
  </w:p>
  <w:p w14:paraId="1E111013" w14:textId="1A83073E" w:rsidR="00150DE7" w:rsidRPr="008C0B18" w:rsidRDefault="7B7FF437" w:rsidP="7B7FF437">
    <w:pPr>
      <w:pStyle w:val="Footer"/>
      <w:rPr>
        <w:rFonts w:ascii="Swiss 721 Condensed BT" w:hAnsi="Swiss 721 Condensed BT"/>
        <w:sz w:val="20"/>
        <w:szCs w:val="20"/>
      </w:rPr>
    </w:pPr>
    <w:r w:rsidRPr="7B7FF437">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4CF1" w14:textId="77777777" w:rsidR="00F221C1" w:rsidRDefault="00F221C1" w:rsidP="00150DE7">
      <w:r>
        <w:separator/>
      </w:r>
    </w:p>
  </w:footnote>
  <w:footnote w:type="continuationSeparator" w:id="0">
    <w:p w14:paraId="4BE3011A" w14:textId="77777777" w:rsidR="00F221C1" w:rsidRDefault="00F221C1" w:rsidP="0015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A618" w14:textId="6DB4BAD3" w:rsidR="00150DE7" w:rsidRDefault="008C0B18" w:rsidP="00150DE7">
    <w:pPr>
      <w:pStyle w:val="Header"/>
      <w:jc w:val="right"/>
    </w:pPr>
    <w:r>
      <w:rPr>
        <w:noProof/>
      </w:rPr>
      <w:drawing>
        <wp:inline distT="0" distB="0" distL="0" distR="0" wp14:anchorId="49702B89" wp14:editId="6F42FC69">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5E18"/>
    <w:multiLevelType w:val="hybridMultilevel"/>
    <w:tmpl w:val="FD58D17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62096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8"/>
    <w:rsid w:val="00150DE7"/>
    <w:rsid w:val="00186D39"/>
    <w:rsid w:val="001C4780"/>
    <w:rsid w:val="00350468"/>
    <w:rsid w:val="003B1A63"/>
    <w:rsid w:val="004127B3"/>
    <w:rsid w:val="004260C3"/>
    <w:rsid w:val="00442B98"/>
    <w:rsid w:val="005121C5"/>
    <w:rsid w:val="008116C0"/>
    <w:rsid w:val="008C0B18"/>
    <w:rsid w:val="00916CF2"/>
    <w:rsid w:val="009D6D4E"/>
    <w:rsid w:val="009F55F8"/>
    <w:rsid w:val="00A17CAC"/>
    <w:rsid w:val="00A24FF5"/>
    <w:rsid w:val="00B01176"/>
    <w:rsid w:val="00B04358"/>
    <w:rsid w:val="00B3038C"/>
    <w:rsid w:val="00B525B5"/>
    <w:rsid w:val="00C65B67"/>
    <w:rsid w:val="00C65F6A"/>
    <w:rsid w:val="00C7175B"/>
    <w:rsid w:val="00CA66E0"/>
    <w:rsid w:val="00CB7A57"/>
    <w:rsid w:val="00D87E4C"/>
    <w:rsid w:val="00E43FC1"/>
    <w:rsid w:val="00EB66ED"/>
    <w:rsid w:val="00F02B96"/>
    <w:rsid w:val="00F221C1"/>
    <w:rsid w:val="00F415B2"/>
    <w:rsid w:val="00FA1356"/>
    <w:rsid w:val="4C25179E"/>
    <w:rsid w:val="7B7FF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A21C05"/>
  <w15:chartTrackingRefBased/>
  <w15:docId w15:val="{D92E6B77-6A39-DF40-B470-34FC6463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E7"/>
    <w:pPr>
      <w:tabs>
        <w:tab w:val="center" w:pos="4680"/>
        <w:tab w:val="right" w:pos="9360"/>
      </w:tabs>
    </w:pPr>
  </w:style>
  <w:style w:type="character" w:customStyle="1" w:styleId="HeaderChar">
    <w:name w:val="Header Char"/>
    <w:basedOn w:val="DefaultParagraphFont"/>
    <w:link w:val="Header"/>
    <w:uiPriority w:val="99"/>
    <w:rsid w:val="00150DE7"/>
  </w:style>
  <w:style w:type="paragraph" w:styleId="Footer">
    <w:name w:val="footer"/>
    <w:basedOn w:val="Normal"/>
    <w:link w:val="FooterChar"/>
    <w:uiPriority w:val="99"/>
    <w:unhideWhenUsed/>
    <w:rsid w:val="00150DE7"/>
    <w:pPr>
      <w:tabs>
        <w:tab w:val="center" w:pos="4680"/>
        <w:tab w:val="right" w:pos="9360"/>
      </w:tabs>
    </w:pPr>
  </w:style>
  <w:style w:type="character" w:customStyle="1" w:styleId="FooterChar">
    <w:name w:val="Footer Char"/>
    <w:basedOn w:val="DefaultParagraphFont"/>
    <w:link w:val="Footer"/>
    <w:uiPriority w:val="99"/>
    <w:rsid w:val="00150DE7"/>
  </w:style>
  <w:style w:type="paragraph" w:styleId="ListParagraph">
    <w:name w:val="List Paragraph"/>
    <w:basedOn w:val="Normal"/>
    <w:uiPriority w:val="34"/>
    <w:qFormat/>
    <w:rsid w:val="00150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4 40,-10-6 0,-3 0-40,6 5 457,-13 13-457,9-13 0,2-11 0,4-5 1038,4-9-1038,3-5 473,3-4-473,6-8 0,19-9 0,-2 2 0,4-4-1927,14-9 0,6-5 1927,-4 4 0,4-3 0,0-1-1170,-9 7 0,1 0 1,0-2-1,2 0 1170,-2 2 0,2-1 0,0 0 0,2 0 0,1-1 0,0 1 0,2-1 0,2 0 0,-1 0 0,-1 1 0,-4 2 0,4-3 0,-3 3 0,-1 0 0,1 0 0,10-6 0,3-2 0,-4 3 0,-12 7 0,4-1 0,-13 7 0,-27 16 0,-5 4 2785,-21 4-2785,-15 12 0,6-3 0,-5 0 1569,-7 7 0,-4 2-1569,9-7 0,-4 2 0,0 0-992,-5 5 1,-2 2 0,1-1 991,5-5 0,0-1 0,0 1 0,-10 8 0,-3 3 0,6-3 0,5-5 0,1-1-576,2-1 1,-2 2 0,3-2 575,1-1 0,3-1-346,-8 3 1,1 1 345,12-7 0,3 0 1838,-14 13-1838,14-13 2858,12-2-2858,2-3 2252,6-1-2252,-3-2 1078,3 1-1078,-3-3 0,3 4 0,-3-4 0,6 1 0,2-4 0,8-1 0,8-2 0,4 0 0,3 0 0,15 0 0,-3 0 0,23 0 0,-2 3-505,-19 2 1,2 2 504,0 0 0,0 3-927,10 7 1,2 1 926,0-2 0,0 1 0,5 5 0,0 2 0,3-2 0,-2-2 0,-16-2 0,-1-1-375,6 3 1,-1-2 374,12 5-261,0 3 261,-9-8 860,-14-3-860,-10-4 1837,-7-2-1837,-5-2 858,-3-2-858,1-1 317,-6-1-317,0-1 0,-5-2 0,0 0 0,2-2 0,-1-1 0,3-1 0,-2-3 0,3 1 0,0-1 0,0-3 0,0-18 0,0-5 0,0 3 0,0-3 0,2 0 0,2-2 0,2-19 0,2-1 0,-3 9 0,2 0 0,2 7 0,0-1 0,-1 4-232,-3 4 0,1 3 232,2-1 0,-1 2 0,0 6 0,-3 8 0,-1 7 0,-5 6 0,-5 4 0,-5 8 464,-13 5-464,-3 6 0,-10-1 0,-3 7-759,-12-1 759,23-12 0,-1 1-619,-4 1 1,-1-1 618,1 0 0,-1 1 0,0 1 0,0 0-246,6-6 1,2 1 245,-1 3 0,1 1 0,-18 2 0,-1 3 0,13-6 692,5-4-692,16-3 1251,1-2-1251,15-6 544,2-2-544,16-8 0,5 0 0,4-7 0,13 1 0,3-2 0,-12 8 0,2-1-927,2-1 0,1 0 927,9-3 0,2-2 0,-1 2 0,0 0 0,1-2 0,0 1 0,3 1 0,-2 1 0,-16 3 0,0 2-348,8-2 1,-1 0 347,11-2-197,5-3 197,-13 4 0,-19 4 0,-7 2 1765,-10 4-1765,-1-1 757,-7 2-757,-2 2 224,-7 3-224,-5 7 0,-9 3 0,-4 8 0,-12 6 0,-4 0-557,17-8 1,-1 1 556,-4-2 0,-1 2 0,-2 3 0,1 1 0,-3 1 0,-1 2-730,1-1 1,0 1 729,2 0 0,0 2 0,0 0 0,1-1 0,8-7 0,1-1-193,-1 3 1,2 1 192,-12 11 0,1 0 0,7-2 0,5-13 0,7-5 1007,7-4-1007,0-5 1509,6 0-1509,-1-10 441,5-8-441,11-9 0,11-7 0,-1 7 0,2 0-1261,5-2 1,2-1 1260,0-2 0,2-2 0,2 2-1090,0 1 1,1 0-1,1-1 1090,7-6 0,2-1 0,-3 1 0,-7 7 0,0 1 0,-1 0 0,7-4 0,0 0 0,-1 0-594,-4 4 0,-1-1 0,-1 3 594,15-7 0,0 1-397,-15 7 1,1 0 0,-3 1 396,0 3 0,-2 0 655,3-2 0,-1 1-655,13-6 2899,-14 5-2899,-13 8 2199,-6 4-2199,-6 2 1840,-1 3-1840,-12 2 513,-12 8-513,-17 3 0,-19 13-1151,-6-2 1151,23-8 0,0-1 0,-18 5-317,19-7 0,1 0 317,-13 5 0,-9 4 0,10-4 0,1 2 0,10-6 0,0 1 0,6-2 1113,-1-1-1113,1 0 672,3 0-672,5-3 0,4-1 0,7-3 0,6-2 0,10-1 0,10-2 0,7 3 0,4 0 0,1 3 0,4 3 0,-3 1 0,7 3 0,8 4 0,-13-6 0,-2 2 0,-1-1 0,0 0 0,17 13 0,-17-12 0,12 13 0,-20-13 0,6 6 0,-22-12 0,-2-3 0,0 1 0,-3 2 0,-3-4 0,-15 6 0,-7-5 0,-32 11 0,4-3 0,4 0 0,-4 0 0,-3 1 0,1-1 0,8-2 0,-1 1 0,-15 0 0,4 0 0,7-4 0,18-2 0,0 0 0,-8 2 0,13-1 0,-1 0 0,10 0 0,5-1 0,3 0 0,3-1 0,0-2 0,6 0 0,1-2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dc:creator>
  <cp:keywords/>
  <dc:description/>
  <cp:lastModifiedBy>Abbie Neave</cp:lastModifiedBy>
  <cp:revision>2</cp:revision>
  <cp:lastPrinted>2022-12-22T15:42:00Z</cp:lastPrinted>
  <dcterms:created xsi:type="dcterms:W3CDTF">2026-01-20T09:18:00Z</dcterms:created>
  <dcterms:modified xsi:type="dcterms:W3CDTF">2026-01-20T09:18:00Z</dcterms:modified>
</cp:coreProperties>
</file>